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DCF" w:rsidRDefault="00255DCF" w:rsidP="00255DCF">
      <w:pPr>
        <w:pStyle w:val="a6"/>
        <w:jc w:val="both"/>
        <w:rPr>
          <w:rFonts w:ascii="Arial" w:hAnsi="Arial" w:cs="Arial"/>
          <w:i/>
          <w:noProof/>
          <w:color w:val="7F7F7F" w:themeColor="text1" w:themeTint="80"/>
          <w:szCs w:val="24"/>
        </w:rPr>
      </w:pPr>
      <w:r w:rsidRPr="00255DCF">
        <w:rPr>
          <w:rFonts w:ascii="Arial" w:hAnsi="Arial" w:cs="Arial"/>
          <w:i/>
          <w:noProof/>
          <w:color w:val="7F7F7F" w:themeColor="text1" w:themeTint="80"/>
          <w:szCs w:val="24"/>
        </w:rPr>
        <w:t>6.6. Приложения к распоряжению председателя Тюменской областной Думы о проведении Дня Тюменской областной Думы в муниципальном образовании Тюменской области</w:t>
      </w:r>
    </w:p>
    <w:p w:rsidR="00246708" w:rsidRDefault="00246708" w:rsidP="00246708">
      <w:pPr>
        <w:ind w:left="5529" w:right="-1"/>
      </w:pPr>
      <w:r>
        <w:rPr>
          <w:rFonts w:ascii="Arial" w:hAnsi="Arial" w:cs="Arial"/>
        </w:rPr>
        <w:t>Приложение 1</w:t>
      </w:r>
      <w:r>
        <w:rPr>
          <w:rStyle w:val="a5"/>
          <w:rFonts w:ascii="Arial" w:hAnsi="Arial" w:cs="Arial"/>
        </w:rPr>
        <w:footnoteReference w:id="1"/>
      </w:r>
    </w:p>
    <w:p w:rsidR="00246708" w:rsidRDefault="00246708" w:rsidP="00246708">
      <w:pPr>
        <w:ind w:left="5529" w:right="-1"/>
      </w:pPr>
      <w:r>
        <w:rPr>
          <w:rFonts w:ascii="Arial" w:hAnsi="Arial" w:cs="Arial"/>
        </w:rPr>
        <w:t xml:space="preserve">к распоряжению председателя </w:t>
      </w:r>
    </w:p>
    <w:p w:rsidR="00246708" w:rsidRDefault="00246708" w:rsidP="00246708">
      <w:pPr>
        <w:ind w:left="5529" w:right="-1"/>
      </w:pPr>
      <w:r>
        <w:rPr>
          <w:rFonts w:ascii="Arial" w:hAnsi="Arial" w:cs="Arial"/>
        </w:rPr>
        <w:t>Тюменской областной Думы</w:t>
      </w:r>
    </w:p>
    <w:p w:rsidR="00246708" w:rsidRDefault="00246708" w:rsidP="00246708">
      <w:pPr>
        <w:ind w:left="5529" w:right="-1"/>
      </w:pPr>
      <w:r>
        <w:rPr>
          <w:rFonts w:ascii="Arial" w:hAnsi="Arial" w:cs="Arial"/>
        </w:rPr>
        <w:t>от                            №</w:t>
      </w:r>
    </w:p>
    <w:p w:rsidR="00246708" w:rsidRDefault="00246708" w:rsidP="00246708">
      <w:pPr>
        <w:ind w:left="5529" w:right="-185"/>
        <w:rPr>
          <w:rFonts w:ascii="Arial" w:hAnsi="Arial" w:cs="Arial"/>
          <w:sz w:val="16"/>
          <w:szCs w:val="16"/>
        </w:rPr>
      </w:pPr>
    </w:p>
    <w:p w:rsidR="00246708" w:rsidRDefault="00246708" w:rsidP="00246708">
      <w:pPr>
        <w:jc w:val="center"/>
        <w:rPr>
          <w:rFonts w:ascii="Arial" w:hAnsi="Arial" w:cs="Arial"/>
        </w:rPr>
      </w:pPr>
    </w:p>
    <w:p w:rsidR="00246708" w:rsidRDefault="00246708" w:rsidP="00246708">
      <w:pPr>
        <w:jc w:val="center"/>
        <w:rPr>
          <w:rFonts w:ascii="Arial" w:hAnsi="Arial" w:cs="Arial"/>
        </w:rPr>
      </w:pPr>
    </w:p>
    <w:p w:rsidR="00246708" w:rsidRDefault="00246708" w:rsidP="0024670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Состав организационного комитета </w:t>
      </w:r>
    </w:p>
    <w:p w:rsidR="00246708" w:rsidRDefault="00246708" w:rsidP="0024670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по подготовке и проведению Дня Тюменской областной Думы </w:t>
      </w:r>
    </w:p>
    <w:p w:rsidR="00246708" w:rsidRDefault="00246708" w:rsidP="0024670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в </w:t>
      </w:r>
      <w:r>
        <w:rPr>
          <w:rFonts w:ascii="Arial" w:hAnsi="Arial" w:cs="Arial"/>
          <w:i/>
        </w:rPr>
        <w:t>(наименование муниципального образования Тюменской области)</w:t>
      </w:r>
    </w:p>
    <w:p w:rsidR="00246708" w:rsidRDefault="00246708" w:rsidP="00246708">
      <w:pPr>
        <w:jc w:val="center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250" w:type="dxa"/>
        <w:tblLayout w:type="fixed"/>
        <w:tblCellMar>
          <w:top w:w="28" w:type="dxa"/>
          <w:bottom w:w="57" w:type="dxa"/>
        </w:tblCellMar>
        <w:tblLook w:val="04A0" w:firstRow="1" w:lastRow="0" w:firstColumn="1" w:lastColumn="0" w:noHBand="0" w:noVBand="1"/>
      </w:tblPr>
      <w:tblGrid>
        <w:gridCol w:w="3402"/>
        <w:gridCol w:w="5528"/>
      </w:tblGrid>
      <w:tr w:rsidR="00246708" w:rsidTr="00246708">
        <w:tc>
          <w:tcPr>
            <w:tcW w:w="8930" w:type="dxa"/>
            <w:gridSpan w:val="2"/>
          </w:tcPr>
          <w:p w:rsidR="00246708" w:rsidRDefault="00246708">
            <w:pPr>
              <w:spacing w:line="276" w:lineRule="auto"/>
              <w:ind w:left="-108"/>
              <w:jc w:val="both"/>
              <w:rPr>
                <w:rFonts w:ascii="Arial" w:hAnsi="Arial" w:cs="Arial"/>
                <w:lang w:eastAsia="en-US"/>
              </w:rPr>
            </w:pPr>
          </w:p>
          <w:p w:rsidR="00246708" w:rsidRDefault="00246708">
            <w:pPr>
              <w:spacing w:line="276" w:lineRule="auto"/>
              <w:ind w:left="-108"/>
              <w:jc w:val="both"/>
              <w:rPr>
                <w:rFonts w:ascii="Arial" w:hAnsi="Arial" w:cs="Arial"/>
                <w:lang w:eastAsia="en-US"/>
              </w:rPr>
            </w:pPr>
          </w:p>
          <w:p w:rsidR="00246708" w:rsidRDefault="00246708">
            <w:pPr>
              <w:spacing w:line="276" w:lineRule="auto"/>
              <w:ind w:left="-108"/>
              <w:jc w:val="both"/>
              <w:rPr>
                <w:rFonts w:ascii="Arial" w:hAnsi="Arial" w:cs="Arial"/>
                <w:i/>
                <w:lang w:eastAsia="en-US"/>
              </w:rPr>
            </w:pPr>
            <w:r>
              <w:rPr>
                <w:rFonts w:ascii="Arial" w:hAnsi="Arial" w:cs="Arial"/>
                <w:i/>
                <w:lang w:eastAsia="en-US"/>
              </w:rPr>
              <w:t xml:space="preserve">Фамилия Имя Отчество </w:t>
            </w:r>
            <w:r>
              <w:rPr>
                <w:rFonts w:ascii="Arial" w:hAnsi="Arial" w:cs="Arial"/>
                <w:szCs w:val="24"/>
                <w:lang w:eastAsia="en-US"/>
              </w:rPr>
              <w:t xml:space="preserve">– </w:t>
            </w:r>
            <w:r>
              <w:rPr>
                <w:rFonts w:ascii="Arial" w:hAnsi="Arial" w:cs="Arial"/>
                <w:i/>
                <w:szCs w:val="24"/>
                <w:lang w:eastAsia="en-US"/>
              </w:rPr>
              <w:t>должность</w:t>
            </w:r>
            <w:r>
              <w:rPr>
                <w:rFonts w:ascii="Arial" w:hAnsi="Arial" w:cs="Arial"/>
                <w:szCs w:val="24"/>
                <w:lang w:eastAsia="en-US"/>
              </w:rPr>
              <w:t xml:space="preserve">, </w:t>
            </w:r>
            <w:r>
              <w:rPr>
                <w:rFonts w:ascii="Arial" w:hAnsi="Arial" w:cs="Arial"/>
                <w:i/>
                <w:lang w:eastAsia="en-US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>председатель оргкомитета;</w:t>
            </w:r>
            <w:r>
              <w:rPr>
                <w:rFonts w:ascii="Arial" w:hAnsi="Arial" w:cs="Arial"/>
                <w:i/>
                <w:lang w:eastAsia="en-US"/>
              </w:rPr>
              <w:t xml:space="preserve"> </w:t>
            </w:r>
          </w:p>
          <w:p w:rsidR="00246708" w:rsidRDefault="00246708">
            <w:pPr>
              <w:spacing w:line="276" w:lineRule="auto"/>
              <w:ind w:left="-108"/>
              <w:jc w:val="both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i/>
                <w:lang w:eastAsia="en-US"/>
              </w:rPr>
              <w:t xml:space="preserve">Фамилия Имя Отчество </w:t>
            </w:r>
            <w:r>
              <w:rPr>
                <w:rFonts w:ascii="Arial" w:hAnsi="Arial" w:cs="Arial"/>
                <w:szCs w:val="24"/>
                <w:lang w:eastAsia="en-US"/>
              </w:rPr>
              <w:t xml:space="preserve">– </w:t>
            </w:r>
            <w:r>
              <w:rPr>
                <w:rFonts w:ascii="Arial" w:hAnsi="Arial" w:cs="Arial"/>
                <w:i/>
                <w:szCs w:val="24"/>
                <w:lang w:eastAsia="en-US"/>
              </w:rPr>
              <w:t>должность</w:t>
            </w:r>
            <w:r>
              <w:rPr>
                <w:rFonts w:ascii="Arial" w:hAnsi="Arial" w:cs="Arial"/>
                <w:szCs w:val="24"/>
                <w:lang w:eastAsia="en-US"/>
              </w:rPr>
              <w:t>;</w:t>
            </w:r>
          </w:p>
          <w:p w:rsidR="00246708" w:rsidRDefault="00246708">
            <w:pPr>
              <w:spacing w:line="276" w:lineRule="auto"/>
              <w:ind w:left="-108"/>
              <w:jc w:val="both"/>
              <w:rPr>
                <w:rFonts w:ascii="Arial" w:hAnsi="Arial" w:cs="Arial"/>
                <w:i/>
                <w:lang w:eastAsia="en-US"/>
              </w:rPr>
            </w:pPr>
            <w:r>
              <w:rPr>
                <w:rFonts w:ascii="Arial" w:hAnsi="Arial" w:cs="Arial"/>
                <w:i/>
                <w:lang w:eastAsia="en-US"/>
              </w:rPr>
              <w:t xml:space="preserve">Фамилия Имя Отчество </w:t>
            </w:r>
            <w:r>
              <w:rPr>
                <w:rFonts w:ascii="Arial" w:hAnsi="Arial" w:cs="Arial"/>
                <w:szCs w:val="24"/>
                <w:lang w:eastAsia="en-US"/>
              </w:rPr>
              <w:t xml:space="preserve">– </w:t>
            </w:r>
            <w:r>
              <w:rPr>
                <w:rFonts w:ascii="Arial" w:hAnsi="Arial" w:cs="Arial"/>
                <w:i/>
                <w:szCs w:val="24"/>
                <w:lang w:eastAsia="en-US"/>
              </w:rPr>
              <w:t xml:space="preserve">должность </w:t>
            </w:r>
            <w:r>
              <w:rPr>
                <w:rFonts w:ascii="Arial" w:hAnsi="Arial" w:cs="Arial"/>
                <w:szCs w:val="24"/>
                <w:lang w:eastAsia="en-US"/>
              </w:rPr>
              <w:t>(по согласованию)</w:t>
            </w:r>
            <w:r>
              <w:rPr>
                <w:rStyle w:val="a5"/>
                <w:rFonts w:ascii="Arial" w:hAnsi="Arial" w:cs="Arial"/>
                <w:szCs w:val="24"/>
                <w:lang w:eastAsia="en-US"/>
              </w:rPr>
              <w:footnoteReference w:id="2"/>
            </w:r>
            <w:r>
              <w:rPr>
                <w:rFonts w:ascii="Arial" w:hAnsi="Arial" w:cs="Arial"/>
                <w:szCs w:val="24"/>
                <w:lang w:eastAsia="en-US"/>
              </w:rPr>
              <w:t>.</w:t>
            </w:r>
            <w:r>
              <w:rPr>
                <w:rFonts w:ascii="Arial" w:hAnsi="Arial" w:cs="Arial"/>
                <w:i/>
                <w:lang w:eastAsia="en-US"/>
              </w:rPr>
              <w:t xml:space="preserve"> </w:t>
            </w:r>
          </w:p>
          <w:p w:rsidR="00246708" w:rsidRDefault="00246708">
            <w:pPr>
              <w:spacing w:line="276" w:lineRule="auto"/>
              <w:ind w:left="-108"/>
              <w:jc w:val="both"/>
              <w:rPr>
                <w:rFonts w:ascii="Arial" w:hAnsi="Arial" w:cs="Arial"/>
                <w:i/>
                <w:lang w:eastAsia="en-US"/>
              </w:rPr>
            </w:pPr>
            <w:r>
              <w:rPr>
                <w:rFonts w:ascii="Arial" w:hAnsi="Arial" w:cs="Arial"/>
                <w:i/>
                <w:lang w:eastAsia="en-US"/>
              </w:rPr>
              <w:t xml:space="preserve"> </w:t>
            </w:r>
          </w:p>
          <w:p w:rsidR="00246708" w:rsidRDefault="00246708">
            <w:pPr>
              <w:spacing w:line="276" w:lineRule="auto"/>
              <w:ind w:left="-108"/>
              <w:jc w:val="both"/>
              <w:rPr>
                <w:lang w:eastAsia="en-US"/>
              </w:rPr>
            </w:pPr>
          </w:p>
        </w:tc>
      </w:tr>
      <w:tr w:rsidR="00246708" w:rsidTr="00246708">
        <w:trPr>
          <w:trHeight w:val="166"/>
        </w:trPr>
        <w:tc>
          <w:tcPr>
            <w:tcW w:w="3402" w:type="dxa"/>
          </w:tcPr>
          <w:p w:rsidR="00246708" w:rsidRDefault="00246708">
            <w:pPr>
              <w:spacing w:line="276" w:lineRule="auto"/>
              <w:ind w:left="-108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528" w:type="dxa"/>
          </w:tcPr>
          <w:p w:rsidR="00246708" w:rsidRDefault="00246708">
            <w:pPr>
              <w:spacing w:line="276" w:lineRule="auto"/>
              <w:ind w:left="-108"/>
              <w:jc w:val="both"/>
              <w:rPr>
                <w:rFonts w:ascii="Arial" w:hAnsi="Arial" w:cs="Arial"/>
                <w:lang w:eastAsia="en-US"/>
              </w:rPr>
            </w:pPr>
          </w:p>
        </w:tc>
      </w:tr>
    </w:tbl>
    <w:p w:rsidR="00246708" w:rsidRDefault="00246708" w:rsidP="00246708">
      <w:pPr>
        <w:suppressAutoHyphens/>
        <w:ind w:left="5529"/>
        <w:rPr>
          <w:rFonts w:ascii="Arial" w:hAnsi="Arial" w:cs="Arial"/>
          <w:szCs w:val="24"/>
          <w:lang w:eastAsia="zh-CN"/>
        </w:rPr>
      </w:pPr>
    </w:p>
    <w:p w:rsidR="00246708" w:rsidRDefault="00246708" w:rsidP="00246708">
      <w:pPr>
        <w:suppressAutoHyphens/>
        <w:ind w:left="5529"/>
        <w:rPr>
          <w:rFonts w:ascii="Arial" w:hAnsi="Arial" w:cs="Arial"/>
          <w:szCs w:val="24"/>
          <w:lang w:eastAsia="zh-CN"/>
        </w:rPr>
      </w:pPr>
    </w:p>
    <w:p w:rsidR="00246708" w:rsidRDefault="00246708" w:rsidP="00246708">
      <w:pPr>
        <w:suppressAutoHyphens/>
        <w:ind w:left="5529"/>
        <w:rPr>
          <w:rFonts w:ascii="Arial" w:hAnsi="Arial" w:cs="Arial"/>
          <w:szCs w:val="24"/>
          <w:lang w:eastAsia="zh-CN"/>
        </w:rPr>
      </w:pPr>
    </w:p>
    <w:p w:rsidR="00246708" w:rsidRDefault="00246708" w:rsidP="00246708">
      <w:pPr>
        <w:suppressAutoHyphens/>
        <w:ind w:left="5529"/>
        <w:rPr>
          <w:rFonts w:ascii="Arial" w:hAnsi="Arial" w:cs="Arial"/>
          <w:szCs w:val="24"/>
          <w:lang w:eastAsia="zh-CN"/>
        </w:rPr>
      </w:pPr>
      <w:r>
        <w:rPr>
          <w:rFonts w:ascii="Arial" w:hAnsi="Arial" w:cs="Arial"/>
          <w:szCs w:val="24"/>
          <w:lang w:eastAsia="zh-CN"/>
        </w:rPr>
        <w:t>Приложение 2</w:t>
      </w:r>
    </w:p>
    <w:p w:rsidR="00246708" w:rsidRDefault="00246708" w:rsidP="00246708">
      <w:pPr>
        <w:suppressAutoHyphens/>
        <w:ind w:left="5529"/>
        <w:rPr>
          <w:rFonts w:ascii="Arial" w:hAnsi="Arial" w:cs="Arial"/>
          <w:szCs w:val="24"/>
          <w:lang w:eastAsia="zh-CN"/>
        </w:rPr>
      </w:pPr>
      <w:r>
        <w:rPr>
          <w:rFonts w:ascii="Arial" w:hAnsi="Arial" w:cs="Arial"/>
          <w:szCs w:val="24"/>
          <w:lang w:eastAsia="zh-CN"/>
        </w:rPr>
        <w:t>к распоряжению председателя</w:t>
      </w:r>
    </w:p>
    <w:p w:rsidR="00246708" w:rsidRDefault="00246708" w:rsidP="00246708">
      <w:pPr>
        <w:suppressAutoHyphens/>
        <w:ind w:left="5529"/>
        <w:rPr>
          <w:rFonts w:ascii="Arial" w:hAnsi="Arial" w:cs="Arial"/>
          <w:szCs w:val="24"/>
          <w:lang w:eastAsia="zh-CN"/>
        </w:rPr>
      </w:pPr>
      <w:r>
        <w:rPr>
          <w:rFonts w:ascii="Arial" w:hAnsi="Arial" w:cs="Arial"/>
          <w:szCs w:val="24"/>
          <w:lang w:eastAsia="zh-CN"/>
        </w:rPr>
        <w:t>областной Думы</w:t>
      </w:r>
    </w:p>
    <w:p w:rsidR="00246708" w:rsidRDefault="00246708" w:rsidP="00246708">
      <w:pPr>
        <w:ind w:left="5529" w:right="-1"/>
      </w:pPr>
      <w:r>
        <w:rPr>
          <w:rFonts w:ascii="Arial" w:hAnsi="Arial" w:cs="Arial"/>
        </w:rPr>
        <w:t xml:space="preserve">от                               № </w:t>
      </w:r>
    </w:p>
    <w:p w:rsidR="00246708" w:rsidRDefault="00246708" w:rsidP="00246708">
      <w:pPr>
        <w:suppressAutoHyphens/>
        <w:ind w:left="5529"/>
        <w:rPr>
          <w:rFonts w:ascii="Arial" w:hAnsi="Arial" w:cs="Arial"/>
          <w:szCs w:val="24"/>
          <w:lang w:eastAsia="zh-CN"/>
        </w:rPr>
      </w:pPr>
    </w:p>
    <w:p w:rsidR="00246708" w:rsidRDefault="00246708" w:rsidP="00246708">
      <w:pPr>
        <w:ind w:left="5760" w:right="-185"/>
        <w:rPr>
          <w:rFonts w:ascii="Arial" w:hAnsi="Arial" w:cs="Arial"/>
          <w:sz w:val="16"/>
          <w:szCs w:val="16"/>
        </w:rPr>
      </w:pPr>
    </w:p>
    <w:p w:rsidR="00246708" w:rsidRDefault="00246708" w:rsidP="00246708">
      <w:pPr>
        <w:jc w:val="center"/>
        <w:rPr>
          <w:rFonts w:ascii="Arial" w:hAnsi="Arial" w:cs="Arial"/>
        </w:rPr>
      </w:pPr>
    </w:p>
    <w:p w:rsidR="00246708" w:rsidRDefault="00246708" w:rsidP="00246708">
      <w:pPr>
        <w:jc w:val="center"/>
        <w:rPr>
          <w:rFonts w:ascii="Arial" w:hAnsi="Arial" w:cs="Arial"/>
        </w:rPr>
      </w:pPr>
    </w:p>
    <w:p w:rsidR="00246708" w:rsidRDefault="00246708" w:rsidP="0024670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План</w:t>
      </w:r>
    </w:p>
    <w:p w:rsidR="00246708" w:rsidRDefault="00246708" w:rsidP="0024670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организационно-технических мероприятий по подготовке и проведению</w:t>
      </w:r>
    </w:p>
    <w:p w:rsidR="00246708" w:rsidRDefault="00246708" w:rsidP="0024670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Дня Тюменской областной Думы </w:t>
      </w:r>
    </w:p>
    <w:p w:rsidR="00246708" w:rsidRDefault="00246708" w:rsidP="00246708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szCs w:val="24"/>
          <w:lang w:eastAsia="zh-CN"/>
        </w:rPr>
        <w:t xml:space="preserve">в </w:t>
      </w:r>
      <w:r>
        <w:rPr>
          <w:rFonts w:ascii="Arial" w:hAnsi="Arial" w:cs="Arial"/>
          <w:i/>
        </w:rPr>
        <w:t>(наименование муниципального образования Тюменской области)</w:t>
      </w:r>
    </w:p>
    <w:p w:rsidR="00246708" w:rsidRDefault="00246708" w:rsidP="00246708">
      <w:pPr>
        <w:jc w:val="center"/>
        <w:rPr>
          <w:rFonts w:ascii="Arial" w:hAnsi="Arial" w:cs="Arial"/>
          <w:i/>
        </w:rPr>
      </w:pPr>
    </w:p>
    <w:tbl>
      <w:tblPr>
        <w:tblW w:w="892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4391"/>
        <w:gridCol w:w="1700"/>
        <w:gridCol w:w="2125"/>
      </w:tblGrid>
      <w:tr w:rsidR="00246708" w:rsidTr="00215BFD">
        <w:trPr>
          <w:trHeight w:val="5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46708" w:rsidRDefault="00246708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zh-CN"/>
              </w:rPr>
            </w:pPr>
            <w:r>
              <w:rPr>
                <w:rFonts w:ascii="Arial" w:hAnsi="Arial" w:cs="Arial"/>
                <w:szCs w:val="24"/>
                <w:lang w:eastAsia="zh-CN"/>
              </w:rPr>
              <w:t xml:space="preserve">№ </w:t>
            </w:r>
            <w:proofErr w:type="gramStart"/>
            <w:r>
              <w:rPr>
                <w:rFonts w:ascii="Arial" w:hAnsi="Arial" w:cs="Arial"/>
                <w:szCs w:val="24"/>
                <w:lang w:eastAsia="zh-CN"/>
              </w:rPr>
              <w:t>п</w:t>
            </w:r>
            <w:proofErr w:type="gramEnd"/>
            <w:r>
              <w:rPr>
                <w:rFonts w:ascii="Arial" w:hAnsi="Arial" w:cs="Arial"/>
                <w:szCs w:val="24"/>
                <w:lang w:eastAsia="zh-CN"/>
              </w:rPr>
              <w:t>/п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46708" w:rsidRDefault="00246708">
            <w:pPr>
              <w:keepNext/>
              <w:tabs>
                <w:tab w:val="num" w:pos="0"/>
              </w:tabs>
              <w:suppressAutoHyphens/>
              <w:spacing w:line="276" w:lineRule="auto"/>
              <w:jc w:val="center"/>
              <w:outlineLvl w:val="0"/>
              <w:rPr>
                <w:rFonts w:ascii="Arial" w:hAnsi="Arial" w:cs="Arial"/>
                <w:b/>
                <w:szCs w:val="24"/>
                <w:lang w:eastAsia="zh-CN"/>
              </w:rPr>
            </w:pPr>
            <w:r>
              <w:rPr>
                <w:rFonts w:ascii="Arial" w:hAnsi="Arial" w:cs="Arial"/>
                <w:szCs w:val="24"/>
                <w:lang w:eastAsia="zh-CN"/>
              </w:rPr>
              <w:t>Мероприятие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46708" w:rsidRDefault="00246708">
            <w:pPr>
              <w:keepNext/>
              <w:tabs>
                <w:tab w:val="num" w:pos="0"/>
              </w:tabs>
              <w:suppressAutoHyphens/>
              <w:spacing w:line="276" w:lineRule="auto"/>
              <w:jc w:val="center"/>
              <w:outlineLvl w:val="0"/>
              <w:rPr>
                <w:rFonts w:ascii="Arial" w:hAnsi="Arial" w:cs="Arial"/>
                <w:szCs w:val="24"/>
                <w:lang w:eastAsia="zh-CN"/>
              </w:rPr>
            </w:pPr>
            <w:r>
              <w:rPr>
                <w:rFonts w:ascii="Arial" w:hAnsi="Arial" w:cs="Arial"/>
                <w:szCs w:val="24"/>
                <w:lang w:eastAsia="zh-CN"/>
              </w:rPr>
              <w:t>Дата (срок) исполнения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6708" w:rsidRDefault="00246708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zh-CN"/>
              </w:rPr>
            </w:pPr>
            <w:r>
              <w:rPr>
                <w:rFonts w:ascii="Arial" w:hAnsi="Arial" w:cs="Arial"/>
                <w:szCs w:val="24"/>
                <w:lang w:eastAsia="zh-CN"/>
              </w:rPr>
              <w:t>Ответственные исполнители</w:t>
            </w:r>
          </w:p>
        </w:tc>
      </w:tr>
      <w:tr w:rsidR="00246708" w:rsidTr="00215BFD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46708" w:rsidRDefault="00246708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zh-CN"/>
              </w:rPr>
            </w:pPr>
          </w:p>
          <w:p w:rsidR="00246708" w:rsidRDefault="00246708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zh-CN"/>
              </w:rPr>
            </w:pP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46708" w:rsidRDefault="00246708">
            <w:pPr>
              <w:keepNext/>
              <w:tabs>
                <w:tab w:val="num" w:pos="0"/>
              </w:tabs>
              <w:suppressAutoHyphens/>
              <w:spacing w:line="276" w:lineRule="auto"/>
              <w:jc w:val="center"/>
              <w:outlineLvl w:val="0"/>
              <w:rPr>
                <w:rFonts w:ascii="Arial" w:hAnsi="Arial" w:cs="Arial"/>
                <w:szCs w:val="24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46708" w:rsidRDefault="00246708">
            <w:pPr>
              <w:keepNext/>
              <w:tabs>
                <w:tab w:val="num" w:pos="0"/>
              </w:tabs>
              <w:suppressAutoHyphens/>
              <w:spacing w:line="276" w:lineRule="auto"/>
              <w:jc w:val="center"/>
              <w:outlineLvl w:val="0"/>
              <w:rPr>
                <w:rFonts w:ascii="Arial" w:hAnsi="Arial" w:cs="Arial"/>
                <w:szCs w:val="24"/>
                <w:lang w:eastAsia="zh-C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708" w:rsidRDefault="00246708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zh-CN"/>
              </w:rPr>
            </w:pPr>
          </w:p>
        </w:tc>
      </w:tr>
    </w:tbl>
    <w:p w:rsidR="00246708" w:rsidRDefault="00246708" w:rsidP="00246708">
      <w:pPr>
        <w:ind w:firstLine="709"/>
        <w:jc w:val="both"/>
        <w:rPr>
          <w:rFonts w:ascii="Arial" w:hAnsi="Arial" w:cs="Arial"/>
          <w:sz w:val="16"/>
          <w:szCs w:val="16"/>
        </w:rPr>
      </w:pPr>
    </w:p>
    <w:p w:rsidR="00246708" w:rsidRDefault="00246708" w:rsidP="00246708">
      <w:pPr>
        <w:ind w:left="5529"/>
        <w:rPr>
          <w:rFonts w:ascii="Arial" w:hAnsi="Arial" w:cs="Arial"/>
          <w:sz w:val="16"/>
          <w:szCs w:val="16"/>
        </w:rPr>
      </w:pPr>
    </w:p>
    <w:p w:rsidR="00246708" w:rsidRDefault="00246708" w:rsidP="00246708">
      <w:pPr>
        <w:ind w:left="5529"/>
        <w:rPr>
          <w:rFonts w:ascii="Arial" w:hAnsi="Arial" w:cs="Arial"/>
          <w:szCs w:val="24"/>
        </w:rPr>
      </w:pPr>
    </w:p>
    <w:p w:rsidR="00215BFD" w:rsidRDefault="00215BFD" w:rsidP="00246708">
      <w:pPr>
        <w:ind w:left="5529"/>
        <w:rPr>
          <w:rFonts w:ascii="Arial" w:hAnsi="Arial" w:cs="Arial"/>
          <w:szCs w:val="24"/>
        </w:rPr>
      </w:pPr>
    </w:p>
    <w:p w:rsidR="00691222" w:rsidRDefault="00691222" w:rsidP="00246708">
      <w:pPr>
        <w:ind w:left="5529"/>
        <w:rPr>
          <w:rFonts w:ascii="Arial" w:hAnsi="Arial" w:cs="Arial"/>
          <w:szCs w:val="24"/>
        </w:rPr>
      </w:pPr>
    </w:p>
    <w:p w:rsidR="00246708" w:rsidRDefault="00246708" w:rsidP="00246708">
      <w:pPr>
        <w:ind w:left="5529"/>
        <w:rPr>
          <w:rFonts w:ascii="Arial" w:hAnsi="Arial" w:cs="Arial"/>
          <w:szCs w:val="24"/>
        </w:rPr>
      </w:pPr>
    </w:p>
    <w:p w:rsidR="00246708" w:rsidRDefault="00246708" w:rsidP="00246708">
      <w:pPr>
        <w:ind w:left="5529"/>
        <w:rPr>
          <w:rFonts w:ascii="Arial" w:hAnsi="Arial" w:cs="Arial"/>
          <w:szCs w:val="24"/>
        </w:rPr>
      </w:pPr>
      <w:bookmarkStart w:id="0" w:name="_GoBack"/>
      <w:bookmarkEnd w:id="0"/>
      <w:r>
        <w:rPr>
          <w:rFonts w:ascii="Arial" w:hAnsi="Arial" w:cs="Arial"/>
          <w:szCs w:val="24"/>
        </w:rPr>
        <w:lastRenderedPageBreak/>
        <w:t>Приложение 3</w:t>
      </w:r>
    </w:p>
    <w:p w:rsidR="00246708" w:rsidRDefault="00246708" w:rsidP="00246708">
      <w:pPr>
        <w:ind w:left="5529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к распоряжению председателя</w:t>
      </w:r>
    </w:p>
    <w:p w:rsidR="00246708" w:rsidRDefault="00246708" w:rsidP="00246708">
      <w:pPr>
        <w:ind w:left="5529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Тюменской областной Думы</w:t>
      </w:r>
    </w:p>
    <w:p w:rsidR="00246708" w:rsidRDefault="00246708" w:rsidP="00246708">
      <w:pPr>
        <w:ind w:left="5529" w:right="-1"/>
      </w:pPr>
      <w:r>
        <w:rPr>
          <w:rFonts w:ascii="Arial" w:hAnsi="Arial" w:cs="Arial"/>
        </w:rPr>
        <w:t xml:space="preserve">от                            № </w:t>
      </w:r>
    </w:p>
    <w:p w:rsidR="00246708" w:rsidRDefault="00246708" w:rsidP="00246708">
      <w:pPr>
        <w:jc w:val="center"/>
        <w:rPr>
          <w:rFonts w:ascii="Arial" w:hAnsi="Arial" w:cs="Arial"/>
          <w:szCs w:val="24"/>
        </w:rPr>
      </w:pPr>
    </w:p>
    <w:p w:rsidR="00246708" w:rsidRDefault="00246708" w:rsidP="00246708">
      <w:pPr>
        <w:jc w:val="center"/>
        <w:rPr>
          <w:rFonts w:ascii="Arial" w:hAnsi="Arial" w:cs="Arial"/>
          <w:szCs w:val="24"/>
        </w:rPr>
      </w:pPr>
    </w:p>
    <w:p w:rsidR="00246708" w:rsidRDefault="00246708" w:rsidP="00246708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Перечень расходов </w:t>
      </w:r>
    </w:p>
    <w:p w:rsidR="00246708" w:rsidRDefault="00246708" w:rsidP="00246708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на проведение Дня Тюменской областной Думы </w:t>
      </w:r>
    </w:p>
    <w:p w:rsidR="00246708" w:rsidRDefault="00246708" w:rsidP="00246708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szCs w:val="24"/>
        </w:rPr>
        <w:t xml:space="preserve">в </w:t>
      </w:r>
      <w:r>
        <w:rPr>
          <w:rFonts w:ascii="Arial" w:hAnsi="Arial" w:cs="Arial"/>
          <w:i/>
        </w:rPr>
        <w:t>(наименование муниципального образования Тюменской области)</w:t>
      </w:r>
    </w:p>
    <w:p w:rsidR="00246708" w:rsidRDefault="00246708" w:rsidP="00246708">
      <w:pPr>
        <w:jc w:val="center"/>
        <w:rPr>
          <w:rFonts w:ascii="Arial" w:hAnsi="Arial" w:cs="Arial"/>
          <w:i/>
        </w:rPr>
      </w:pPr>
    </w:p>
    <w:tbl>
      <w:tblPr>
        <w:tblW w:w="892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6233"/>
        <w:gridCol w:w="1983"/>
      </w:tblGrid>
      <w:tr w:rsidR="00246708" w:rsidTr="00215BFD">
        <w:trPr>
          <w:trHeight w:val="5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46708" w:rsidRDefault="00246708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zh-CN"/>
              </w:rPr>
            </w:pPr>
            <w:r>
              <w:rPr>
                <w:rFonts w:ascii="Arial" w:hAnsi="Arial" w:cs="Arial"/>
                <w:szCs w:val="24"/>
                <w:lang w:eastAsia="zh-CN"/>
              </w:rPr>
              <w:t xml:space="preserve">№ </w:t>
            </w:r>
            <w:proofErr w:type="gramStart"/>
            <w:r>
              <w:rPr>
                <w:rFonts w:ascii="Arial" w:hAnsi="Arial" w:cs="Arial"/>
                <w:szCs w:val="24"/>
                <w:lang w:eastAsia="zh-CN"/>
              </w:rPr>
              <w:t>п</w:t>
            </w:r>
            <w:proofErr w:type="gramEnd"/>
            <w:r>
              <w:rPr>
                <w:rFonts w:ascii="Arial" w:hAnsi="Arial" w:cs="Arial"/>
                <w:szCs w:val="24"/>
                <w:lang w:eastAsia="zh-CN"/>
              </w:rPr>
              <w:t>/п</w:t>
            </w: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46708" w:rsidRDefault="00246708">
            <w:pPr>
              <w:keepNext/>
              <w:tabs>
                <w:tab w:val="num" w:pos="0"/>
              </w:tabs>
              <w:suppressAutoHyphens/>
              <w:spacing w:line="276" w:lineRule="auto"/>
              <w:jc w:val="center"/>
              <w:outlineLvl w:val="0"/>
              <w:rPr>
                <w:rFonts w:ascii="Arial" w:hAnsi="Arial" w:cs="Arial"/>
                <w:b/>
                <w:szCs w:val="24"/>
                <w:lang w:eastAsia="zh-CN"/>
              </w:rPr>
            </w:pPr>
            <w:r>
              <w:rPr>
                <w:rFonts w:ascii="Arial" w:hAnsi="Arial" w:cs="Arial"/>
                <w:szCs w:val="24"/>
                <w:lang w:eastAsia="zh-CN"/>
              </w:rPr>
              <w:t>Наименование расходов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6708" w:rsidRDefault="00246708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zh-CN"/>
              </w:rPr>
            </w:pPr>
            <w:r>
              <w:rPr>
                <w:rFonts w:ascii="Arial" w:hAnsi="Arial" w:cs="Arial"/>
                <w:szCs w:val="24"/>
                <w:lang w:eastAsia="zh-CN"/>
              </w:rPr>
              <w:t>Сумма, руб.</w:t>
            </w:r>
          </w:p>
        </w:tc>
      </w:tr>
      <w:tr w:rsidR="00246708" w:rsidTr="00215BFD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46708" w:rsidRDefault="00246708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zh-CN"/>
              </w:rPr>
            </w:pPr>
          </w:p>
          <w:p w:rsidR="00246708" w:rsidRDefault="00246708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zh-CN"/>
              </w:rPr>
            </w:pP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46708" w:rsidRDefault="00246708">
            <w:pPr>
              <w:keepNext/>
              <w:tabs>
                <w:tab w:val="num" w:pos="0"/>
              </w:tabs>
              <w:suppressAutoHyphens/>
              <w:spacing w:line="276" w:lineRule="auto"/>
              <w:jc w:val="center"/>
              <w:outlineLvl w:val="0"/>
              <w:rPr>
                <w:rFonts w:ascii="Arial" w:hAnsi="Arial" w:cs="Arial"/>
                <w:szCs w:val="24"/>
                <w:lang w:eastAsia="zh-CN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708" w:rsidRDefault="00246708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zh-CN"/>
              </w:rPr>
            </w:pPr>
          </w:p>
        </w:tc>
      </w:tr>
    </w:tbl>
    <w:p w:rsidR="00246708" w:rsidRDefault="00246708" w:rsidP="00246708">
      <w:pPr>
        <w:ind w:firstLine="709"/>
        <w:jc w:val="both"/>
        <w:rPr>
          <w:rFonts w:ascii="Arial" w:hAnsi="Arial" w:cs="Arial"/>
          <w:sz w:val="16"/>
          <w:szCs w:val="16"/>
        </w:rPr>
      </w:pPr>
    </w:p>
    <w:p w:rsidR="00246708" w:rsidRDefault="00246708" w:rsidP="00246708">
      <w:pPr>
        <w:ind w:left="5529"/>
        <w:rPr>
          <w:rFonts w:ascii="Arial" w:hAnsi="Arial" w:cs="Arial"/>
          <w:sz w:val="16"/>
          <w:szCs w:val="16"/>
        </w:rPr>
      </w:pPr>
    </w:p>
    <w:p w:rsidR="00246708" w:rsidRDefault="00246708" w:rsidP="00246708">
      <w:pPr>
        <w:ind w:left="5529"/>
        <w:rPr>
          <w:rFonts w:ascii="Arial" w:hAnsi="Arial" w:cs="Arial"/>
          <w:szCs w:val="24"/>
        </w:rPr>
      </w:pPr>
    </w:p>
    <w:p w:rsidR="00246708" w:rsidRDefault="00246708" w:rsidP="00246708">
      <w:pPr>
        <w:ind w:left="5529"/>
        <w:rPr>
          <w:rFonts w:ascii="Arial" w:hAnsi="Arial" w:cs="Arial"/>
          <w:szCs w:val="24"/>
        </w:rPr>
      </w:pPr>
    </w:p>
    <w:p w:rsidR="00246708" w:rsidRDefault="00246708" w:rsidP="00246708">
      <w:pPr>
        <w:ind w:left="5529"/>
        <w:rPr>
          <w:rFonts w:ascii="Arial" w:hAnsi="Arial" w:cs="Arial"/>
          <w:szCs w:val="24"/>
        </w:rPr>
      </w:pPr>
    </w:p>
    <w:p w:rsidR="00246708" w:rsidRDefault="00246708" w:rsidP="00246708">
      <w:pPr>
        <w:ind w:left="5529"/>
        <w:rPr>
          <w:rFonts w:ascii="Arial" w:hAnsi="Arial" w:cs="Arial"/>
          <w:szCs w:val="24"/>
        </w:rPr>
      </w:pPr>
    </w:p>
    <w:p w:rsidR="00246708" w:rsidRDefault="00246708" w:rsidP="00246708">
      <w:pPr>
        <w:ind w:left="5529"/>
        <w:rPr>
          <w:rFonts w:ascii="Arial" w:hAnsi="Arial" w:cs="Arial"/>
          <w:szCs w:val="24"/>
        </w:rPr>
      </w:pPr>
    </w:p>
    <w:p w:rsidR="00246708" w:rsidRDefault="00246708" w:rsidP="00246708">
      <w:pPr>
        <w:ind w:left="5529"/>
        <w:rPr>
          <w:rFonts w:ascii="Arial" w:hAnsi="Arial" w:cs="Arial"/>
          <w:szCs w:val="24"/>
        </w:rPr>
      </w:pPr>
    </w:p>
    <w:p w:rsidR="00246708" w:rsidRDefault="00246708" w:rsidP="00246708">
      <w:pPr>
        <w:ind w:left="5529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Приложение 4</w:t>
      </w:r>
    </w:p>
    <w:p w:rsidR="00246708" w:rsidRDefault="00246708" w:rsidP="00246708">
      <w:pPr>
        <w:ind w:left="5529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к распоряжению председателя</w:t>
      </w:r>
    </w:p>
    <w:p w:rsidR="00246708" w:rsidRDefault="00246708" w:rsidP="00246708">
      <w:pPr>
        <w:ind w:left="5529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областной Думы</w:t>
      </w:r>
    </w:p>
    <w:p w:rsidR="00246708" w:rsidRDefault="00246708" w:rsidP="00246708">
      <w:pPr>
        <w:ind w:left="5529" w:right="-1"/>
      </w:pPr>
      <w:r>
        <w:rPr>
          <w:rFonts w:ascii="Arial" w:hAnsi="Arial" w:cs="Arial"/>
        </w:rPr>
        <w:t xml:space="preserve">от                             № </w:t>
      </w:r>
    </w:p>
    <w:p w:rsidR="00246708" w:rsidRDefault="00246708" w:rsidP="00246708">
      <w:pPr>
        <w:ind w:left="5760" w:right="-185"/>
        <w:rPr>
          <w:rFonts w:ascii="Arial" w:hAnsi="Arial" w:cs="Arial"/>
          <w:sz w:val="16"/>
          <w:szCs w:val="16"/>
        </w:rPr>
      </w:pPr>
    </w:p>
    <w:p w:rsidR="00246708" w:rsidRDefault="00246708" w:rsidP="00246708">
      <w:pPr>
        <w:jc w:val="center"/>
        <w:rPr>
          <w:rFonts w:ascii="Arial" w:hAnsi="Arial" w:cs="Arial"/>
          <w:szCs w:val="24"/>
        </w:rPr>
      </w:pPr>
    </w:p>
    <w:p w:rsidR="00246708" w:rsidRDefault="00246708" w:rsidP="00246708">
      <w:pPr>
        <w:jc w:val="center"/>
        <w:rPr>
          <w:rFonts w:ascii="Arial" w:hAnsi="Arial" w:cs="Arial"/>
          <w:szCs w:val="24"/>
        </w:rPr>
      </w:pPr>
    </w:p>
    <w:p w:rsidR="00246708" w:rsidRDefault="00246708" w:rsidP="0024670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Перечень материальных ценностей </w:t>
      </w:r>
    </w:p>
    <w:p w:rsidR="00246708" w:rsidRDefault="00246708" w:rsidP="0024670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для проведения Дня Тюменской областной Думы</w:t>
      </w:r>
    </w:p>
    <w:p w:rsidR="00246708" w:rsidRDefault="00246708" w:rsidP="00246708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 в </w:t>
      </w:r>
      <w:r>
        <w:rPr>
          <w:rFonts w:ascii="Arial" w:hAnsi="Arial" w:cs="Arial"/>
          <w:i/>
        </w:rPr>
        <w:t>(наименование муниципального образования Тюменской области)</w:t>
      </w:r>
    </w:p>
    <w:p w:rsidR="00246708" w:rsidRDefault="00246708" w:rsidP="00246708">
      <w:pPr>
        <w:jc w:val="center"/>
        <w:rPr>
          <w:rFonts w:ascii="Arial" w:hAnsi="Arial" w:cs="Arial"/>
          <w:i/>
        </w:rPr>
      </w:pPr>
    </w:p>
    <w:tbl>
      <w:tblPr>
        <w:tblW w:w="892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6091"/>
        <w:gridCol w:w="2125"/>
      </w:tblGrid>
      <w:tr w:rsidR="00246708" w:rsidTr="00215BFD">
        <w:trPr>
          <w:trHeight w:val="5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46708" w:rsidRDefault="00246708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zh-CN"/>
              </w:rPr>
            </w:pPr>
            <w:r>
              <w:rPr>
                <w:rFonts w:ascii="Arial" w:hAnsi="Arial" w:cs="Arial"/>
                <w:szCs w:val="24"/>
                <w:lang w:eastAsia="zh-CN"/>
              </w:rPr>
              <w:t xml:space="preserve">№ </w:t>
            </w:r>
            <w:proofErr w:type="gramStart"/>
            <w:r>
              <w:rPr>
                <w:rFonts w:ascii="Arial" w:hAnsi="Arial" w:cs="Arial"/>
                <w:szCs w:val="24"/>
                <w:lang w:eastAsia="zh-CN"/>
              </w:rPr>
              <w:t>п</w:t>
            </w:r>
            <w:proofErr w:type="gramEnd"/>
            <w:r>
              <w:rPr>
                <w:rFonts w:ascii="Arial" w:hAnsi="Arial" w:cs="Arial"/>
                <w:szCs w:val="24"/>
                <w:lang w:eastAsia="zh-CN"/>
              </w:rPr>
              <w:t>/п</w:t>
            </w: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46708" w:rsidRDefault="00246708">
            <w:pPr>
              <w:keepNext/>
              <w:tabs>
                <w:tab w:val="num" w:pos="0"/>
              </w:tabs>
              <w:suppressAutoHyphens/>
              <w:spacing w:line="276" w:lineRule="auto"/>
              <w:jc w:val="center"/>
              <w:outlineLvl w:val="0"/>
              <w:rPr>
                <w:rFonts w:ascii="Arial" w:hAnsi="Arial" w:cs="Arial"/>
                <w:b/>
                <w:szCs w:val="24"/>
                <w:lang w:eastAsia="zh-CN"/>
              </w:rPr>
            </w:pPr>
            <w:r>
              <w:rPr>
                <w:rFonts w:ascii="Arial" w:hAnsi="Arial" w:cs="Arial"/>
                <w:szCs w:val="24"/>
                <w:lang w:eastAsia="zh-CN"/>
              </w:rPr>
              <w:t>Наименование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6708" w:rsidRDefault="00246708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zh-CN"/>
              </w:rPr>
            </w:pPr>
            <w:r>
              <w:rPr>
                <w:rFonts w:ascii="Arial" w:hAnsi="Arial" w:cs="Arial"/>
                <w:szCs w:val="24"/>
                <w:lang w:eastAsia="zh-CN"/>
              </w:rPr>
              <w:t>Количество, шт.</w:t>
            </w:r>
          </w:p>
        </w:tc>
      </w:tr>
      <w:tr w:rsidR="00246708" w:rsidTr="00215BFD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46708" w:rsidRDefault="00246708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zh-CN"/>
              </w:rPr>
            </w:pPr>
          </w:p>
          <w:p w:rsidR="00246708" w:rsidRDefault="00246708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zh-CN"/>
              </w:rPr>
            </w:pPr>
          </w:p>
        </w:tc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46708" w:rsidRDefault="00246708">
            <w:pPr>
              <w:keepNext/>
              <w:tabs>
                <w:tab w:val="num" w:pos="0"/>
              </w:tabs>
              <w:suppressAutoHyphens/>
              <w:spacing w:line="276" w:lineRule="auto"/>
              <w:jc w:val="center"/>
              <w:outlineLvl w:val="0"/>
              <w:rPr>
                <w:rFonts w:ascii="Arial" w:hAnsi="Arial" w:cs="Arial"/>
                <w:szCs w:val="24"/>
                <w:lang w:eastAsia="zh-C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708" w:rsidRDefault="00246708">
            <w:pPr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  <w:lang w:eastAsia="zh-CN"/>
              </w:rPr>
            </w:pPr>
          </w:p>
        </w:tc>
      </w:tr>
    </w:tbl>
    <w:p w:rsidR="00246708" w:rsidRDefault="00246708" w:rsidP="00246708">
      <w:pPr>
        <w:ind w:firstLine="709"/>
        <w:jc w:val="both"/>
        <w:rPr>
          <w:rFonts w:ascii="Arial" w:hAnsi="Arial" w:cs="Arial"/>
          <w:sz w:val="16"/>
          <w:szCs w:val="16"/>
        </w:rPr>
      </w:pPr>
    </w:p>
    <w:p w:rsidR="00246708" w:rsidRDefault="00246708" w:rsidP="00246708">
      <w:pPr>
        <w:ind w:left="5529"/>
        <w:rPr>
          <w:rFonts w:ascii="Arial" w:hAnsi="Arial" w:cs="Arial"/>
          <w:sz w:val="16"/>
          <w:szCs w:val="16"/>
        </w:rPr>
      </w:pPr>
    </w:p>
    <w:p w:rsidR="00246708" w:rsidRDefault="00246708" w:rsidP="00246708">
      <w:pPr>
        <w:jc w:val="center"/>
        <w:rPr>
          <w:rFonts w:ascii="Arial" w:hAnsi="Arial" w:cs="Arial"/>
          <w:szCs w:val="24"/>
        </w:rPr>
      </w:pPr>
    </w:p>
    <w:p w:rsidR="00246708" w:rsidRDefault="00246708" w:rsidP="00246708">
      <w:pPr>
        <w:spacing w:after="200" w:line="276" w:lineRule="auto"/>
        <w:rPr>
          <w:rFonts w:ascii="Arial" w:hAnsi="Arial" w:cs="Arial"/>
          <w:sz w:val="16"/>
          <w:szCs w:val="16"/>
        </w:rPr>
      </w:pPr>
    </w:p>
    <w:p w:rsidR="003253F7" w:rsidRDefault="00691222"/>
    <w:sectPr w:rsidR="003253F7" w:rsidSect="00255DCF">
      <w:headerReference w:type="default" r:id="rId8"/>
      <w:footerReference w:type="default" r:id="rId9"/>
      <w:pgSz w:w="11906" w:h="16838"/>
      <w:pgMar w:top="284" w:right="1134" w:bottom="1134" w:left="1701" w:header="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708" w:rsidRDefault="00246708" w:rsidP="00246708">
      <w:r>
        <w:separator/>
      </w:r>
    </w:p>
  </w:endnote>
  <w:endnote w:type="continuationSeparator" w:id="0">
    <w:p w:rsidR="00246708" w:rsidRDefault="00246708" w:rsidP="00246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4DE" w:rsidRPr="001C44DE" w:rsidRDefault="001C44DE" w:rsidP="001C44DE">
    <w:pPr>
      <w:rPr>
        <w:rFonts w:ascii="Arial" w:eastAsia="Calibri" w:hAnsi="Arial" w:cs="Arial"/>
        <w:sz w:val="16"/>
        <w:szCs w:val="16"/>
        <w:lang w:eastAsia="en-US"/>
      </w:rPr>
    </w:pPr>
    <w:r w:rsidRPr="001C44DE">
      <w:rPr>
        <w:rFonts w:ascii="Arial" w:eastAsia="Calibri" w:hAnsi="Arial" w:cs="Arial"/>
        <w:sz w:val="16"/>
        <w:szCs w:val="16"/>
        <w:lang w:eastAsia="en-US"/>
      </w:rPr>
      <w:t xml:space="preserve">Максимова Нина Сергеевна </w:t>
    </w:r>
  </w:p>
  <w:p w:rsidR="001C44DE" w:rsidRPr="001C44DE" w:rsidRDefault="001C44DE" w:rsidP="001C44DE">
    <w:pPr>
      <w:rPr>
        <w:rFonts w:ascii="Arial" w:hAnsi="Arial" w:cs="Arial"/>
        <w:sz w:val="16"/>
        <w:szCs w:val="16"/>
      </w:rPr>
    </w:pPr>
    <w:r w:rsidRPr="001C44DE">
      <w:rPr>
        <w:rFonts w:ascii="Arial" w:eastAsia="Calibri" w:hAnsi="Arial" w:cs="Arial"/>
        <w:sz w:val="16"/>
        <w:szCs w:val="16"/>
        <w:lang w:eastAsia="en-US"/>
      </w:rPr>
      <w:t xml:space="preserve">28-88-14 </w:t>
    </w:r>
    <w:hyperlink r:id="rId1" w:history="1">
      <w:r w:rsidRPr="001C44DE">
        <w:rPr>
          <w:rStyle w:val="aa"/>
          <w:rFonts w:ascii="Arial" w:eastAsia="Calibri" w:hAnsi="Arial" w:cs="Arial"/>
          <w:color w:val="auto"/>
          <w:sz w:val="16"/>
          <w:szCs w:val="16"/>
          <w:u w:val="none"/>
          <w:lang w:eastAsia="en-US"/>
        </w:rPr>
        <w:t>Maksimova@duma72.ru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708" w:rsidRDefault="00246708" w:rsidP="00246708">
      <w:r>
        <w:separator/>
      </w:r>
    </w:p>
  </w:footnote>
  <w:footnote w:type="continuationSeparator" w:id="0">
    <w:p w:rsidR="00246708" w:rsidRDefault="00246708" w:rsidP="00246708">
      <w:r>
        <w:continuationSeparator/>
      </w:r>
    </w:p>
  </w:footnote>
  <w:footnote w:id="1">
    <w:p w:rsidR="00246708" w:rsidRDefault="00246708" w:rsidP="00246708">
      <w:pPr>
        <w:pStyle w:val="a3"/>
        <w:jc w:val="both"/>
        <w:rPr>
          <w:rFonts w:ascii="Arial" w:hAnsi="Arial" w:cs="Arial"/>
          <w:sz w:val="16"/>
          <w:szCs w:val="16"/>
        </w:rPr>
      </w:pPr>
      <w:r>
        <w:rPr>
          <w:rStyle w:val="a5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16"/>
          <w:szCs w:val="16"/>
        </w:rPr>
        <w:t>Приложение к распоряжению председателя Тюменской областной Думы оформляется с нового листа. При наличии нескольких приложений – каждое приложение нумеруется арабскими цифрами без знака № и располагается с нового листа (приложение 1, приложение 2).</w:t>
      </w:r>
    </w:p>
  </w:footnote>
  <w:footnote w:id="2">
    <w:p w:rsidR="00246708" w:rsidRDefault="00246708" w:rsidP="00246708">
      <w:pPr>
        <w:pStyle w:val="a3"/>
        <w:jc w:val="both"/>
        <w:rPr>
          <w:rFonts w:ascii="Arial" w:hAnsi="Arial" w:cs="Arial"/>
          <w:sz w:val="16"/>
          <w:szCs w:val="16"/>
        </w:rPr>
      </w:pPr>
      <w:r>
        <w:rPr>
          <w:rStyle w:val="a5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16"/>
          <w:szCs w:val="16"/>
        </w:rPr>
        <w:t>В состав организационного комитета по подготовке и проведению Дня Тюменской областной Думы в муниципальном образовании  могут включаться представители других государственных органов, органов местного самоуправления  или организаций с указанием слов «(по согласованию)».</w:t>
      </w:r>
    </w:p>
    <w:p w:rsidR="00246708" w:rsidRDefault="00246708" w:rsidP="00246708">
      <w:pPr>
        <w:pStyle w:val="a3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0036938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="001C44DE" w:rsidRDefault="001C44DE">
        <w:pPr>
          <w:pStyle w:val="a6"/>
          <w:jc w:val="center"/>
        </w:pPr>
      </w:p>
      <w:p w:rsidR="001C44DE" w:rsidRPr="001C44DE" w:rsidRDefault="001C44DE">
        <w:pPr>
          <w:pStyle w:val="a6"/>
          <w:jc w:val="center"/>
          <w:rPr>
            <w:rFonts w:ascii="Arial" w:hAnsi="Arial" w:cs="Arial"/>
          </w:rPr>
        </w:pPr>
        <w:r w:rsidRPr="001C44DE">
          <w:rPr>
            <w:rFonts w:ascii="Arial" w:hAnsi="Arial" w:cs="Arial"/>
          </w:rPr>
          <w:fldChar w:fldCharType="begin"/>
        </w:r>
        <w:r w:rsidRPr="001C44DE">
          <w:rPr>
            <w:rFonts w:ascii="Arial" w:hAnsi="Arial" w:cs="Arial"/>
          </w:rPr>
          <w:instrText>PAGE   \* MERGEFORMAT</w:instrText>
        </w:r>
        <w:r w:rsidRPr="001C44DE">
          <w:rPr>
            <w:rFonts w:ascii="Arial" w:hAnsi="Arial" w:cs="Arial"/>
          </w:rPr>
          <w:fldChar w:fldCharType="separate"/>
        </w:r>
        <w:r w:rsidR="00691222">
          <w:rPr>
            <w:rFonts w:ascii="Arial" w:hAnsi="Arial" w:cs="Arial"/>
            <w:noProof/>
          </w:rPr>
          <w:t>2</w:t>
        </w:r>
        <w:r w:rsidRPr="001C44DE">
          <w:rPr>
            <w:rFonts w:ascii="Arial" w:hAnsi="Arial" w:cs="Arial"/>
          </w:rPr>
          <w:fldChar w:fldCharType="end"/>
        </w:r>
      </w:p>
    </w:sdtContent>
  </w:sdt>
  <w:p w:rsidR="00246708" w:rsidRDefault="0024670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708"/>
    <w:rsid w:val="001C44DE"/>
    <w:rsid w:val="00215BFD"/>
    <w:rsid w:val="00246708"/>
    <w:rsid w:val="00255DCF"/>
    <w:rsid w:val="003D4D6A"/>
    <w:rsid w:val="00691222"/>
    <w:rsid w:val="009961AB"/>
    <w:rsid w:val="00A50D17"/>
    <w:rsid w:val="00DC4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0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246708"/>
    <w:rPr>
      <w:sz w:val="20"/>
    </w:rPr>
  </w:style>
  <w:style w:type="character" w:customStyle="1" w:styleId="a4">
    <w:name w:val="Текст сноски Знак"/>
    <w:basedOn w:val="a0"/>
    <w:link w:val="a3"/>
    <w:semiHidden/>
    <w:rsid w:val="0024670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unhideWhenUsed/>
    <w:rsid w:val="00246708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24670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4670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24670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4670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a">
    <w:name w:val="Hyperlink"/>
    <w:semiHidden/>
    <w:unhideWhenUsed/>
    <w:rsid w:val="001C44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0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246708"/>
    <w:rPr>
      <w:sz w:val="20"/>
    </w:rPr>
  </w:style>
  <w:style w:type="character" w:customStyle="1" w:styleId="a4">
    <w:name w:val="Текст сноски Знак"/>
    <w:basedOn w:val="a0"/>
    <w:link w:val="a3"/>
    <w:semiHidden/>
    <w:rsid w:val="0024670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unhideWhenUsed/>
    <w:rsid w:val="00246708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24670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4670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24670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4670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a">
    <w:name w:val="Hyperlink"/>
    <w:semiHidden/>
    <w:unhideWhenUsed/>
    <w:rsid w:val="001C44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9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aksimova@duma72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9937A-2657-4923-AF8C-F7CBED97A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Воробьева Е.С.</dc:creator>
  <cp:lastModifiedBy>Воробьева Е.С.</cp:lastModifiedBy>
  <cp:revision>3</cp:revision>
  <cp:lastPrinted>2024-05-28T07:39:00Z</cp:lastPrinted>
  <dcterms:created xsi:type="dcterms:W3CDTF">2024-06-21T11:45:00Z</dcterms:created>
  <dcterms:modified xsi:type="dcterms:W3CDTF">2024-06-26T06:07:00Z</dcterms:modified>
</cp:coreProperties>
</file>